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F5BC" w14:textId="55CC35ED" w:rsidR="009A3AF9" w:rsidRDefault="003B765A" w:rsidP="003B765A">
      <w:pPr>
        <w:jc w:val="center"/>
        <w:rPr>
          <w:sz w:val="40"/>
          <w:szCs w:val="40"/>
        </w:rPr>
      </w:pPr>
      <w:r>
        <w:rPr>
          <w:sz w:val="40"/>
          <w:szCs w:val="40"/>
        </w:rPr>
        <w:t>Binder Checklist/Format</w:t>
      </w:r>
    </w:p>
    <w:p w14:paraId="163D998B" w14:textId="5438382B" w:rsidR="003B765A" w:rsidRDefault="003B765A" w:rsidP="003B765A">
      <w:pPr>
        <w:jc w:val="center"/>
        <w:rPr>
          <w:sz w:val="40"/>
          <w:szCs w:val="40"/>
        </w:rPr>
      </w:pPr>
    </w:p>
    <w:p w14:paraId="0BCFBF30" w14:textId="67303570" w:rsidR="003B765A" w:rsidRPr="00221575" w:rsidRDefault="00167148" w:rsidP="003B765A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highlight w:val="yellow"/>
        </w:rPr>
      </w:pPr>
      <w:r w:rsidRPr="00221575">
        <w:rPr>
          <w:b/>
          <w:bCs/>
          <w:sz w:val="36"/>
          <w:szCs w:val="36"/>
          <w:highlight w:val="yellow"/>
        </w:rPr>
        <w:t xml:space="preserve">Front </w:t>
      </w:r>
      <w:r w:rsidR="003B765A" w:rsidRPr="00221575">
        <w:rPr>
          <w:b/>
          <w:bCs/>
          <w:sz w:val="36"/>
          <w:szCs w:val="36"/>
          <w:highlight w:val="yellow"/>
        </w:rPr>
        <w:t xml:space="preserve">Left Pocket </w:t>
      </w:r>
      <w:r w:rsidR="003B765A" w:rsidRPr="00221575">
        <w:rPr>
          <w:b/>
          <w:bCs/>
          <w:sz w:val="36"/>
          <w:szCs w:val="36"/>
          <w:highlight w:val="yellow"/>
          <w:u w:val="single"/>
        </w:rPr>
        <w:t>M</w:t>
      </w:r>
      <w:r w:rsidR="001004D9" w:rsidRPr="00221575">
        <w:rPr>
          <w:b/>
          <w:bCs/>
          <w:sz w:val="36"/>
          <w:szCs w:val="36"/>
          <w:highlight w:val="yellow"/>
          <w:u w:val="single"/>
        </w:rPr>
        <w:t>UST</w:t>
      </w:r>
      <w:r w:rsidR="003B765A" w:rsidRPr="00221575">
        <w:rPr>
          <w:b/>
          <w:bCs/>
          <w:sz w:val="36"/>
          <w:szCs w:val="36"/>
          <w:highlight w:val="yellow"/>
        </w:rPr>
        <w:t xml:space="preserve"> Contain</w:t>
      </w:r>
      <w:r w:rsidR="001004D9" w:rsidRPr="00221575">
        <w:rPr>
          <w:b/>
          <w:bCs/>
          <w:sz w:val="36"/>
          <w:szCs w:val="36"/>
          <w:highlight w:val="yellow"/>
        </w:rPr>
        <w:t xml:space="preserve"> &amp; </w:t>
      </w:r>
      <w:r w:rsidR="001004D9" w:rsidRPr="00221575">
        <w:rPr>
          <w:b/>
          <w:bCs/>
          <w:sz w:val="36"/>
          <w:szCs w:val="36"/>
          <w:highlight w:val="yellow"/>
          <w:u w:val="single"/>
        </w:rPr>
        <w:t>BE SIGNED</w:t>
      </w:r>
      <w:r w:rsidR="00221575" w:rsidRPr="00221575">
        <w:rPr>
          <w:b/>
          <w:bCs/>
          <w:sz w:val="36"/>
          <w:szCs w:val="36"/>
          <w:highlight w:val="yellow"/>
          <w:u w:val="single"/>
        </w:rPr>
        <w:t xml:space="preserve"> &amp; RETURNED</w:t>
      </w:r>
      <w:r w:rsidR="001004D9" w:rsidRPr="00221575">
        <w:rPr>
          <w:b/>
          <w:bCs/>
          <w:sz w:val="36"/>
          <w:szCs w:val="36"/>
          <w:highlight w:val="yellow"/>
        </w:rPr>
        <w:t>:</w:t>
      </w:r>
    </w:p>
    <w:p w14:paraId="1ABFD495" w14:textId="2CF5910A" w:rsidR="003B765A" w:rsidRDefault="003B765A" w:rsidP="003B765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HIV </w:t>
      </w:r>
      <w:r w:rsidR="008A7013">
        <w:rPr>
          <w:sz w:val="32"/>
          <w:szCs w:val="32"/>
        </w:rPr>
        <w:t>Annual Training Attestation</w:t>
      </w:r>
    </w:p>
    <w:p w14:paraId="323C69FB" w14:textId="58BA7DE1" w:rsidR="003B765A" w:rsidRDefault="003B765A" w:rsidP="003B765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Orientation Checklist</w:t>
      </w:r>
      <w:r w:rsidR="008A7013">
        <w:rPr>
          <w:sz w:val="32"/>
          <w:szCs w:val="32"/>
        </w:rPr>
        <w:t xml:space="preserve"> for Position</w:t>
      </w:r>
    </w:p>
    <w:p w14:paraId="5912F286" w14:textId="4D9DC199" w:rsidR="008A7013" w:rsidRDefault="008A7013" w:rsidP="003B765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Policy &amp; Procedure (P&amp;P) Attestation</w:t>
      </w:r>
    </w:p>
    <w:p w14:paraId="3818F5E1" w14:textId="1FA9ED06" w:rsidR="008A7013" w:rsidRDefault="008A7013" w:rsidP="003B765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Substance Use Attestation</w:t>
      </w:r>
    </w:p>
    <w:p w14:paraId="54F6D4F9" w14:textId="5AF7F0EF" w:rsidR="008A7013" w:rsidRDefault="008A7013" w:rsidP="003B765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HIPPA &amp; Boundaries Post-Test</w:t>
      </w:r>
    </w:p>
    <w:p w14:paraId="74E2F629" w14:textId="125C2468" w:rsidR="008A7013" w:rsidRDefault="008A7013" w:rsidP="003B765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Employee’s Resume</w:t>
      </w:r>
    </w:p>
    <w:p w14:paraId="73ED69C4" w14:textId="4545EE83" w:rsidR="008A7013" w:rsidRDefault="008A7013" w:rsidP="003B765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Employee’s Job Description</w:t>
      </w:r>
    </w:p>
    <w:p w14:paraId="26DBE225" w14:textId="4D3A8CB9" w:rsidR="008B6EEA" w:rsidRDefault="008B6EEA" w:rsidP="003B765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Data Collection </w:t>
      </w:r>
      <w:r w:rsidR="006075E2">
        <w:rPr>
          <w:sz w:val="32"/>
          <w:szCs w:val="32"/>
        </w:rPr>
        <w:t>(</w:t>
      </w:r>
      <w:r w:rsidR="006075E2" w:rsidRPr="006075E2">
        <w:rPr>
          <w:b/>
          <w:bCs/>
          <w:sz w:val="32"/>
          <w:szCs w:val="32"/>
        </w:rPr>
        <w:t>ONLY</w:t>
      </w:r>
      <w:r w:rsidR="006075E2">
        <w:rPr>
          <w:sz w:val="32"/>
          <w:szCs w:val="32"/>
        </w:rPr>
        <w:t xml:space="preserve"> for Professionals)</w:t>
      </w:r>
    </w:p>
    <w:p w14:paraId="5A3563A8" w14:textId="199A47A7" w:rsidR="00E26C95" w:rsidRDefault="00E26C95" w:rsidP="003B765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FB5992">
        <w:rPr>
          <w:sz w:val="32"/>
          <w:szCs w:val="32"/>
        </w:rPr>
        <w:t>ubstantiated Sexual Contact</w:t>
      </w:r>
      <w:r w:rsidR="00CA0244">
        <w:rPr>
          <w:sz w:val="32"/>
          <w:szCs w:val="32"/>
        </w:rPr>
        <w:t xml:space="preserve"> Form</w:t>
      </w:r>
      <w:r w:rsidR="00FB5992">
        <w:rPr>
          <w:sz w:val="32"/>
          <w:szCs w:val="32"/>
        </w:rPr>
        <w:t xml:space="preserve"> </w:t>
      </w:r>
      <w:r w:rsidR="00CA0244">
        <w:rPr>
          <w:sz w:val="32"/>
          <w:szCs w:val="32"/>
        </w:rPr>
        <w:t>(</w:t>
      </w:r>
      <w:r w:rsidR="00CA0244" w:rsidRPr="00CA0244">
        <w:rPr>
          <w:b/>
          <w:bCs/>
          <w:sz w:val="32"/>
          <w:szCs w:val="32"/>
        </w:rPr>
        <w:t>ONLY</w:t>
      </w:r>
      <w:r w:rsidR="00CA0244">
        <w:rPr>
          <w:sz w:val="32"/>
          <w:szCs w:val="32"/>
        </w:rPr>
        <w:t xml:space="preserve"> for Professionals)</w:t>
      </w:r>
    </w:p>
    <w:p w14:paraId="4EBB8179" w14:textId="6D5054FA" w:rsidR="00CE6370" w:rsidRDefault="00CE6370" w:rsidP="003B765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Copy of licensure to be signed (</w:t>
      </w:r>
      <w:r w:rsidRPr="00CE6370">
        <w:rPr>
          <w:b/>
          <w:sz w:val="32"/>
          <w:szCs w:val="32"/>
        </w:rPr>
        <w:t>ONLY</w:t>
      </w:r>
      <w:r>
        <w:rPr>
          <w:sz w:val="32"/>
          <w:szCs w:val="32"/>
        </w:rPr>
        <w:t xml:space="preserve"> for Professionals &amp; Nursing)</w:t>
      </w:r>
    </w:p>
    <w:p w14:paraId="1826D55A" w14:textId="77777777" w:rsidR="00167148" w:rsidRDefault="00167148" w:rsidP="00167148">
      <w:pPr>
        <w:pStyle w:val="ListParagraph"/>
        <w:ind w:left="1440"/>
        <w:rPr>
          <w:sz w:val="32"/>
          <w:szCs w:val="32"/>
        </w:rPr>
      </w:pPr>
    </w:p>
    <w:p w14:paraId="56A82A4D" w14:textId="58F08419" w:rsidR="00167148" w:rsidRPr="00CA0244" w:rsidRDefault="00167148" w:rsidP="00167148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CA0244">
        <w:rPr>
          <w:b/>
          <w:bCs/>
          <w:sz w:val="36"/>
          <w:szCs w:val="36"/>
        </w:rPr>
        <w:t>Before the 1</w:t>
      </w:r>
      <w:r w:rsidRPr="00CA0244">
        <w:rPr>
          <w:b/>
          <w:bCs/>
          <w:sz w:val="36"/>
          <w:szCs w:val="36"/>
          <w:vertAlign w:val="superscript"/>
        </w:rPr>
        <w:t>st</w:t>
      </w:r>
      <w:r w:rsidRPr="00CA0244">
        <w:rPr>
          <w:b/>
          <w:bCs/>
          <w:sz w:val="36"/>
          <w:szCs w:val="36"/>
        </w:rPr>
        <w:t xml:space="preserve"> Tab:</w:t>
      </w:r>
    </w:p>
    <w:p w14:paraId="2306DA46" w14:textId="13F09C13" w:rsidR="00167148" w:rsidRDefault="00DD48F4" w:rsidP="0016714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Login &amp; Training Sheet</w:t>
      </w:r>
    </w:p>
    <w:p w14:paraId="10A03C47" w14:textId="08FB214E" w:rsidR="00D744E0" w:rsidRDefault="00D744E0" w:rsidP="0016714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Medication Admin Class Sign up</w:t>
      </w:r>
      <w:r w:rsidR="007A405D">
        <w:rPr>
          <w:sz w:val="32"/>
          <w:szCs w:val="32"/>
        </w:rPr>
        <w:t xml:space="preserve"> (Te</w:t>
      </w:r>
      <w:r w:rsidR="006844BA">
        <w:rPr>
          <w:sz w:val="32"/>
          <w:szCs w:val="32"/>
        </w:rPr>
        <w:t xml:space="preserve">chs </w:t>
      </w:r>
      <w:r w:rsidR="006844BA" w:rsidRPr="00D16DB9">
        <w:rPr>
          <w:b/>
          <w:bCs/>
          <w:sz w:val="32"/>
          <w:szCs w:val="32"/>
        </w:rPr>
        <w:t>ONLY</w:t>
      </w:r>
      <w:r w:rsidR="006844BA">
        <w:rPr>
          <w:sz w:val="32"/>
          <w:szCs w:val="32"/>
        </w:rPr>
        <w:t>)</w:t>
      </w:r>
    </w:p>
    <w:p w14:paraId="2FDD2C78" w14:textId="320F6132" w:rsidR="00B81A87" w:rsidRDefault="00B81A87" w:rsidP="00167148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Employee Protocol</w:t>
      </w:r>
    </w:p>
    <w:p w14:paraId="7B549F0A" w14:textId="5867F0EC" w:rsidR="00B81A87" w:rsidRDefault="00B81A87" w:rsidP="00B81A87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Email Encryption Instructions</w:t>
      </w:r>
    </w:p>
    <w:p w14:paraId="269262A1" w14:textId="77777777" w:rsidR="00B81A87" w:rsidRDefault="00B81A87" w:rsidP="00B81A87">
      <w:pPr>
        <w:pStyle w:val="ListParagraph"/>
        <w:ind w:left="1440"/>
        <w:rPr>
          <w:sz w:val="32"/>
          <w:szCs w:val="32"/>
        </w:rPr>
      </w:pPr>
    </w:p>
    <w:p w14:paraId="5B9AB03D" w14:textId="07DB7B72" w:rsidR="00B81A87" w:rsidRPr="00CA0244" w:rsidRDefault="00B81A87" w:rsidP="00B81A87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CA0244">
        <w:rPr>
          <w:b/>
          <w:bCs/>
          <w:sz w:val="36"/>
          <w:szCs w:val="36"/>
        </w:rPr>
        <w:t>Behind</w:t>
      </w:r>
      <w:r w:rsidR="009C60BB" w:rsidRPr="00CA0244">
        <w:rPr>
          <w:b/>
          <w:bCs/>
          <w:sz w:val="36"/>
          <w:szCs w:val="36"/>
        </w:rPr>
        <w:t xml:space="preserve"> the</w:t>
      </w:r>
      <w:r w:rsidRPr="00CA0244">
        <w:rPr>
          <w:b/>
          <w:bCs/>
          <w:sz w:val="36"/>
          <w:szCs w:val="36"/>
        </w:rPr>
        <w:t xml:space="preserve"> 1</w:t>
      </w:r>
      <w:r w:rsidRPr="00CA0244">
        <w:rPr>
          <w:b/>
          <w:bCs/>
          <w:sz w:val="36"/>
          <w:szCs w:val="36"/>
          <w:vertAlign w:val="superscript"/>
        </w:rPr>
        <w:t>st</w:t>
      </w:r>
      <w:r w:rsidRPr="00CA0244">
        <w:rPr>
          <w:b/>
          <w:bCs/>
          <w:sz w:val="36"/>
          <w:szCs w:val="36"/>
        </w:rPr>
        <w:t xml:space="preserve"> Tab:</w:t>
      </w:r>
      <w:bookmarkStart w:id="0" w:name="_GoBack"/>
      <w:bookmarkEnd w:id="0"/>
    </w:p>
    <w:p w14:paraId="22877C95" w14:textId="330CC72B" w:rsidR="00B81A87" w:rsidRDefault="00B81A87" w:rsidP="00B81A87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Employee’s Job Description</w:t>
      </w:r>
    </w:p>
    <w:p w14:paraId="0C419B7C" w14:textId="73966505" w:rsidR="00EE6778" w:rsidRDefault="00EE6778" w:rsidP="00B81A87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Everyday tasks per facility</w:t>
      </w:r>
      <w:r w:rsidR="00C00A0D">
        <w:rPr>
          <w:sz w:val="32"/>
          <w:szCs w:val="32"/>
        </w:rPr>
        <w:t xml:space="preserve"> (Techs </w:t>
      </w:r>
      <w:r w:rsidR="00C00A0D" w:rsidRPr="00C00A0D">
        <w:rPr>
          <w:b/>
          <w:bCs/>
          <w:sz w:val="32"/>
          <w:szCs w:val="32"/>
        </w:rPr>
        <w:t>ONLY</w:t>
      </w:r>
      <w:r w:rsidR="00C00A0D">
        <w:rPr>
          <w:sz w:val="32"/>
          <w:szCs w:val="32"/>
        </w:rPr>
        <w:t>)</w:t>
      </w:r>
    </w:p>
    <w:p w14:paraId="56218984" w14:textId="5A8DA4F5" w:rsidR="009C2CB8" w:rsidRDefault="009C2CB8" w:rsidP="00B81A87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Tech Training List (</w:t>
      </w:r>
      <w:r w:rsidRPr="009C2CB8">
        <w:rPr>
          <w:b/>
          <w:bCs/>
          <w:sz w:val="32"/>
          <w:szCs w:val="32"/>
        </w:rPr>
        <w:t>ONLY</w:t>
      </w:r>
      <w:r>
        <w:rPr>
          <w:sz w:val="32"/>
          <w:szCs w:val="32"/>
        </w:rPr>
        <w:t xml:space="preserve"> for Techs)</w:t>
      </w:r>
    </w:p>
    <w:p w14:paraId="06FE32DC" w14:textId="439DE29B" w:rsidR="007B5D77" w:rsidRDefault="004033E6" w:rsidP="00B81A87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MN Credential Info</w:t>
      </w:r>
      <w:r w:rsidR="007A3DEF">
        <w:rPr>
          <w:sz w:val="32"/>
          <w:szCs w:val="32"/>
        </w:rPr>
        <w:t xml:space="preserve"> Sheet (</w:t>
      </w:r>
      <w:r w:rsidR="00824B8B" w:rsidRPr="00824B8B">
        <w:rPr>
          <w:b/>
          <w:bCs/>
          <w:sz w:val="32"/>
          <w:szCs w:val="32"/>
        </w:rPr>
        <w:t>ONLY</w:t>
      </w:r>
      <w:r w:rsidR="00824B8B">
        <w:rPr>
          <w:sz w:val="32"/>
          <w:szCs w:val="32"/>
        </w:rPr>
        <w:t xml:space="preserve"> for Professionals)</w:t>
      </w:r>
    </w:p>
    <w:p w14:paraId="34D4AFF2" w14:textId="69FBA836" w:rsidR="00D62100" w:rsidRDefault="000B29BF" w:rsidP="00B81A87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TLM/</w:t>
      </w:r>
      <w:proofErr w:type="spellStart"/>
      <w:r>
        <w:rPr>
          <w:sz w:val="32"/>
          <w:szCs w:val="32"/>
        </w:rPr>
        <w:t>SaaShr</w:t>
      </w:r>
      <w:proofErr w:type="spellEnd"/>
      <w:r>
        <w:rPr>
          <w:sz w:val="32"/>
          <w:szCs w:val="32"/>
        </w:rPr>
        <w:t xml:space="preserve"> User </w:t>
      </w:r>
      <w:r w:rsidR="001B4758">
        <w:rPr>
          <w:sz w:val="32"/>
          <w:szCs w:val="32"/>
        </w:rPr>
        <w:t>G</w:t>
      </w:r>
      <w:r>
        <w:rPr>
          <w:sz w:val="32"/>
          <w:szCs w:val="32"/>
        </w:rPr>
        <w:t>uide</w:t>
      </w:r>
      <w:r w:rsidR="00221575">
        <w:rPr>
          <w:sz w:val="32"/>
          <w:szCs w:val="32"/>
        </w:rPr>
        <w:t xml:space="preserve"> (</w:t>
      </w:r>
      <w:r w:rsidR="00221575" w:rsidRPr="00CE6370">
        <w:rPr>
          <w:b/>
          <w:sz w:val="32"/>
          <w:szCs w:val="32"/>
        </w:rPr>
        <w:t>EMPLOYEE VERSION</w:t>
      </w:r>
      <w:r w:rsidR="00221575">
        <w:rPr>
          <w:sz w:val="32"/>
          <w:szCs w:val="32"/>
        </w:rPr>
        <w:t>)</w:t>
      </w:r>
    </w:p>
    <w:p w14:paraId="68D15000" w14:textId="359A3A28" w:rsidR="000B29BF" w:rsidRDefault="001B4758" w:rsidP="00B81A87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TLM Mobile User Guide</w:t>
      </w:r>
    </w:p>
    <w:p w14:paraId="52D0B2D3" w14:textId="0192D868" w:rsidR="00995901" w:rsidRDefault="00995901" w:rsidP="00995901">
      <w:pPr>
        <w:rPr>
          <w:sz w:val="32"/>
          <w:szCs w:val="32"/>
        </w:rPr>
      </w:pPr>
    </w:p>
    <w:p w14:paraId="7984C021" w14:textId="77777777" w:rsidR="00995901" w:rsidRPr="00995901" w:rsidRDefault="00995901" w:rsidP="00995901">
      <w:pPr>
        <w:rPr>
          <w:sz w:val="32"/>
          <w:szCs w:val="32"/>
        </w:rPr>
      </w:pPr>
    </w:p>
    <w:p w14:paraId="3EF99273" w14:textId="77777777" w:rsidR="009C60BB" w:rsidRDefault="009C60BB" w:rsidP="009C60BB">
      <w:pPr>
        <w:pStyle w:val="ListParagraph"/>
        <w:ind w:left="1440"/>
        <w:rPr>
          <w:sz w:val="32"/>
          <w:szCs w:val="32"/>
        </w:rPr>
      </w:pPr>
    </w:p>
    <w:p w14:paraId="077F4F92" w14:textId="29B7C672" w:rsidR="009C60BB" w:rsidRPr="00CA0244" w:rsidRDefault="009C60BB" w:rsidP="009C60B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CA0244">
        <w:rPr>
          <w:b/>
          <w:bCs/>
          <w:sz w:val="36"/>
          <w:szCs w:val="36"/>
        </w:rPr>
        <w:t>Behind the 2</w:t>
      </w:r>
      <w:r w:rsidRPr="00CA0244">
        <w:rPr>
          <w:b/>
          <w:bCs/>
          <w:sz w:val="36"/>
          <w:szCs w:val="36"/>
          <w:vertAlign w:val="superscript"/>
        </w:rPr>
        <w:t>nd</w:t>
      </w:r>
      <w:r w:rsidRPr="00CA0244">
        <w:rPr>
          <w:b/>
          <w:bCs/>
          <w:sz w:val="36"/>
          <w:szCs w:val="36"/>
        </w:rPr>
        <w:t xml:space="preserve"> Tab:</w:t>
      </w:r>
    </w:p>
    <w:p w14:paraId="37D06F47" w14:textId="1A93E4F9" w:rsidR="009C60BB" w:rsidRDefault="009C60BB" w:rsidP="009C60B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Employee’s Facility’s Policy &amp; Procedure Manual</w:t>
      </w:r>
    </w:p>
    <w:p w14:paraId="36C3DA8E" w14:textId="12E9421F" w:rsidR="00CE6370" w:rsidRDefault="00CE6370" w:rsidP="009C60B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Medication Administration Policy &amp; Procedure Manual (</w:t>
      </w:r>
      <w:r w:rsidRPr="00CE6370">
        <w:rPr>
          <w:b/>
          <w:sz w:val="32"/>
          <w:szCs w:val="32"/>
        </w:rPr>
        <w:t>FOR NURISING STAFF ONLY</w:t>
      </w:r>
      <w:r>
        <w:rPr>
          <w:sz w:val="32"/>
          <w:szCs w:val="32"/>
        </w:rPr>
        <w:t>)</w:t>
      </w:r>
    </w:p>
    <w:p w14:paraId="3DE821D8" w14:textId="77777777" w:rsidR="00CA0244" w:rsidRDefault="00CA0244" w:rsidP="00CA0244">
      <w:pPr>
        <w:pStyle w:val="ListParagraph"/>
        <w:ind w:left="1440"/>
        <w:rPr>
          <w:sz w:val="32"/>
          <w:szCs w:val="32"/>
        </w:rPr>
      </w:pPr>
    </w:p>
    <w:p w14:paraId="64106883" w14:textId="77777777" w:rsidR="009C60BB" w:rsidRDefault="009C60BB" w:rsidP="009C60BB">
      <w:pPr>
        <w:pStyle w:val="ListParagraph"/>
        <w:ind w:left="1440"/>
        <w:rPr>
          <w:sz w:val="32"/>
          <w:szCs w:val="32"/>
        </w:rPr>
      </w:pPr>
    </w:p>
    <w:p w14:paraId="46A24F30" w14:textId="648643E0" w:rsidR="009C60BB" w:rsidRPr="00CA0244" w:rsidRDefault="009C60BB" w:rsidP="009C60B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CA0244">
        <w:rPr>
          <w:b/>
          <w:bCs/>
          <w:sz w:val="36"/>
          <w:szCs w:val="36"/>
        </w:rPr>
        <w:t xml:space="preserve"> Behind the 3</w:t>
      </w:r>
      <w:r w:rsidRPr="00CA0244">
        <w:rPr>
          <w:b/>
          <w:bCs/>
          <w:sz w:val="36"/>
          <w:szCs w:val="36"/>
          <w:vertAlign w:val="superscript"/>
        </w:rPr>
        <w:t>rd</w:t>
      </w:r>
      <w:r w:rsidRPr="00CA0244">
        <w:rPr>
          <w:b/>
          <w:bCs/>
          <w:sz w:val="36"/>
          <w:szCs w:val="36"/>
        </w:rPr>
        <w:t xml:space="preserve"> Tab:</w:t>
      </w:r>
    </w:p>
    <w:p w14:paraId="0DE6E3DC" w14:textId="3A9814AF" w:rsidR="009C60BB" w:rsidRDefault="009C60BB" w:rsidP="009C60B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HIV Info Packet from MDH</w:t>
      </w:r>
    </w:p>
    <w:p w14:paraId="1F5461BA" w14:textId="77777777" w:rsidR="00ED670A" w:rsidRDefault="009C60BB" w:rsidP="00ED670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TB MDH Info</w:t>
      </w:r>
    </w:p>
    <w:p w14:paraId="6222FC8A" w14:textId="0335D2E6" w:rsidR="009C60BB" w:rsidRPr="00ED670A" w:rsidRDefault="00ED670A" w:rsidP="00ED670A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</w:t>
      </w:r>
      <w:r w:rsidR="00276A0B" w:rsidRPr="00ED670A">
        <w:rPr>
          <w:sz w:val="32"/>
          <w:szCs w:val="32"/>
        </w:rPr>
        <w:t xml:space="preserve">esidential </w:t>
      </w:r>
      <w:r w:rsidR="009C60BB" w:rsidRPr="00ED670A">
        <w:rPr>
          <w:sz w:val="32"/>
          <w:szCs w:val="32"/>
        </w:rPr>
        <w:t>Program</w:t>
      </w:r>
      <w:r w:rsidR="00276A0B" w:rsidRPr="00ED670A">
        <w:rPr>
          <w:sz w:val="32"/>
          <w:szCs w:val="32"/>
        </w:rPr>
        <w:t xml:space="preserve"> Description/Client Expectations</w:t>
      </w:r>
    </w:p>
    <w:p w14:paraId="4C2651EA" w14:textId="3027DAE8" w:rsidR="00276A0B" w:rsidRDefault="00276A0B" w:rsidP="009C60BB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De-escalation Techniques</w:t>
      </w:r>
    </w:p>
    <w:p w14:paraId="0405CD21" w14:textId="77777777" w:rsidR="00CA0244" w:rsidRDefault="00CA0244" w:rsidP="00CA0244">
      <w:pPr>
        <w:pStyle w:val="ListParagraph"/>
        <w:ind w:left="1440"/>
        <w:rPr>
          <w:sz w:val="32"/>
          <w:szCs w:val="32"/>
        </w:rPr>
      </w:pPr>
    </w:p>
    <w:p w14:paraId="44252BF8" w14:textId="121C4F04" w:rsidR="00DF643E" w:rsidRPr="00CA0244" w:rsidRDefault="00DF643E" w:rsidP="00DF643E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CA0244">
        <w:rPr>
          <w:b/>
          <w:bCs/>
          <w:sz w:val="36"/>
          <w:szCs w:val="36"/>
        </w:rPr>
        <w:t>Behind the 4</w:t>
      </w:r>
      <w:r w:rsidRPr="00CA0244">
        <w:rPr>
          <w:b/>
          <w:bCs/>
          <w:sz w:val="36"/>
          <w:szCs w:val="36"/>
          <w:vertAlign w:val="superscript"/>
        </w:rPr>
        <w:t>th</w:t>
      </w:r>
      <w:r w:rsidRPr="00CA0244">
        <w:rPr>
          <w:b/>
          <w:bCs/>
          <w:sz w:val="36"/>
          <w:szCs w:val="36"/>
        </w:rPr>
        <w:t xml:space="preserve"> Tab:</w:t>
      </w:r>
    </w:p>
    <w:p w14:paraId="1F7827ED" w14:textId="3C991E13" w:rsidR="00DF643E" w:rsidRDefault="00DF643E" w:rsidP="00DF643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NorthStar Regional Employee handbook</w:t>
      </w:r>
    </w:p>
    <w:p w14:paraId="5923984A" w14:textId="77777777" w:rsidR="00DF643E" w:rsidRDefault="00DF643E" w:rsidP="00DF643E">
      <w:pPr>
        <w:pStyle w:val="ListParagraph"/>
        <w:ind w:left="1440"/>
        <w:rPr>
          <w:sz w:val="32"/>
          <w:szCs w:val="32"/>
        </w:rPr>
      </w:pPr>
    </w:p>
    <w:p w14:paraId="44C10993" w14:textId="0BB2C19A" w:rsidR="00DF643E" w:rsidRPr="007F7182" w:rsidRDefault="00DF643E" w:rsidP="00DF643E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7F7182">
        <w:rPr>
          <w:b/>
          <w:bCs/>
          <w:sz w:val="36"/>
          <w:szCs w:val="36"/>
        </w:rPr>
        <w:t>Behind the 5</w:t>
      </w:r>
      <w:r w:rsidRPr="007F7182">
        <w:rPr>
          <w:b/>
          <w:bCs/>
          <w:sz w:val="36"/>
          <w:szCs w:val="36"/>
          <w:vertAlign w:val="superscript"/>
        </w:rPr>
        <w:t>th</w:t>
      </w:r>
      <w:r w:rsidRPr="007F7182">
        <w:rPr>
          <w:b/>
          <w:bCs/>
          <w:sz w:val="36"/>
          <w:szCs w:val="36"/>
        </w:rPr>
        <w:t xml:space="preserve"> Tab (</w:t>
      </w:r>
      <w:r w:rsidRPr="007F7182">
        <w:rPr>
          <w:b/>
          <w:bCs/>
          <w:color w:val="FF0000"/>
          <w:sz w:val="36"/>
          <w:szCs w:val="36"/>
        </w:rPr>
        <w:t>FOR F</w:t>
      </w:r>
      <w:r w:rsidR="00CA0244" w:rsidRPr="007F7182">
        <w:rPr>
          <w:b/>
          <w:bCs/>
          <w:color w:val="FF0000"/>
          <w:sz w:val="36"/>
          <w:szCs w:val="36"/>
        </w:rPr>
        <w:t>T</w:t>
      </w:r>
      <w:r w:rsidRPr="007F7182">
        <w:rPr>
          <w:b/>
          <w:bCs/>
          <w:color w:val="FF0000"/>
          <w:sz w:val="36"/>
          <w:szCs w:val="36"/>
        </w:rPr>
        <w:t>/SALARY EMPLOYEES ONLY</w:t>
      </w:r>
      <w:r w:rsidRPr="007F7182">
        <w:rPr>
          <w:b/>
          <w:bCs/>
          <w:sz w:val="36"/>
          <w:szCs w:val="36"/>
        </w:rPr>
        <w:t>)</w:t>
      </w:r>
    </w:p>
    <w:p w14:paraId="09434940" w14:textId="1794655B" w:rsidR="00CE7A38" w:rsidRPr="007F7182" w:rsidRDefault="00CE7A38" w:rsidP="00CE7A38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7F7182">
        <w:rPr>
          <w:sz w:val="32"/>
          <w:szCs w:val="32"/>
        </w:rPr>
        <w:t xml:space="preserve">G &amp; A Employee </w:t>
      </w:r>
      <w:r>
        <w:rPr>
          <w:sz w:val="32"/>
          <w:szCs w:val="32"/>
        </w:rPr>
        <w:t xml:space="preserve">User </w:t>
      </w:r>
      <w:r w:rsidRPr="007F7182">
        <w:rPr>
          <w:sz w:val="32"/>
          <w:szCs w:val="32"/>
        </w:rPr>
        <w:t>Guide</w:t>
      </w:r>
    </w:p>
    <w:p w14:paraId="6A1F935F" w14:textId="201C701C" w:rsidR="007F7182" w:rsidRPr="00CE7A38" w:rsidRDefault="00CE7A38" w:rsidP="00CE7A38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7F7182">
        <w:rPr>
          <w:sz w:val="32"/>
          <w:szCs w:val="32"/>
        </w:rPr>
        <w:t>2020 W4 Instruction Guide</w:t>
      </w:r>
    </w:p>
    <w:p w14:paraId="2298C6EF" w14:textId="2BD818EB" w:rsidR="005545A4" w:rsidRDefault="004C00A1" w:rsidP="00DF643E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7F7182">
        <w:rPr>
          <w:sz w:val="32"/>
          <w:szCs w:val="32"/>
        </w:rPr>
        <w:t xml:space="preserve">All Employees </w:t>
      </w:r>
      <w:r w:rsidR="00221575">
        <w:rPr>
          <w:sz w:val="32"/>
          <w:szCs w:val="32"/>
        </w:rPr>
        <w:t xml:space="preserve">Benefits </w:t>
      </w:r>
      <w:r w:rsidRPr="007F7182">
        <w:rPr>
          <w:sz w:val="32"/>
          <w:szCs w:val="32"/>
        </w:rPr>
        <w:t>booklet</w:t>
      </w:r>
    </w:p>
    <w:p w14:paraId="3829B7DA" w14:textId="77777777" w:rsidR="001B4758" w:rsidRPr="007F7182" w:rsidRDefault="001B4758" w:rsidP="001B4758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7F7182">
        <w:rPr>
          <w:sz w:val="32"/>
          <w:szCs w:val="32"/>
        </w:rPr>
        <w:t>401K Plan Information</w:t>
      </w:r>
    </w:p>
    <w:p w14:paraId="69551585" w14:textId="77777777" w:rsidR="001B4758" w:rsidRPr="007F7182" w:rsidRDefault="001B4758" w:rsidP="001B4758">
      <w:pPr>
        <w:pStyle w:val="ListParagraph"/>
        <w:ind w:left="1440"/>
        <w:rPr>
          <w:sz w:val="32"/>
          <w:szCs w:val="32"/>
        </w:rPr>
      </w:pPr>
    </w:p>
    <w:p w14:paraId="6D9A4110" w14:textId="653DE3D0" w:rsidR="00167148" w:rsidRPr="007F7182" w:rsidRDefault="00167148" w:rsidP="00A400E7">
      <w:pPr>
        <w:pStyle w:val="ListParagraph"/>
        <w:ind w:left="1440"/>
        <w:rPr>
          <w:sz w:val="32"/>
          <w:szCs w:val="32"/>
        </w:rPr>
      </w:pPr>
    </w:p>
    <w:sectPr w:rsidR="00167148" w:rsidRPr="007F7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1D8"/>
    <w:multiLevelType w:val="hybridMultilevel"/>
    <w:tmpl w:val="BC8E1BFE"/>
    <w:lvl w:ilvl="0" w:tplc="B55E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E52B5"/>
    <w:multiLevelType w:val="hybridMultilevel"/>
    <w:tmpl w:val="A52059AE"/>
    <w:lvl w:ilvl="0" w:tplc="CD6C6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5A"/>
    <w:rsid w:val="000B29BF"/>
    <w:rsid w:val="001004D9"/>
    <w:rsid w:val="00156C31"/>
    <w:rsid w:val="00166C0E"/>
    <w:rsid w:val="00167148"/>
    <w:rsid w:val="001A7B6A"/>
    <w:rsid w:val="001B4758"/>
    <w:rsid w:val="001D50E0"/>
    <w:rsid w:val="00221575"/>
    <w:rsid w:val="00232B83"/>
    <w:rsid w:val="00276A0B"/>
    <w:rsid w:val="002A7C5A"/>
    <w:rsid w:val="002D69AC"/>
    <w:rsid w:val="003B765A"/>
    <w:rsid w:val="004033E6"/>
    <w:rsid w:val="00494CE4"/>
    <w:rsid w:val="004C00A1"/>
    <w:rsid w:val="005545A4"/>
    <w:rsid w:val="005E6917"/>
    <w:rsid w:val="006075E2"/>
    <w:rsid w:val="00643B6E"/>
    <w:rsid w:val="0067259B"/>
    <w:rsid w:val="006844BA"/>
    <w:rsid w:val="00772909"/>
    <w:rsid w:val="007A3DEF"/>
    <w:rsid w:val="007A405D"/>
    <w:rsid w:val="007B36AF"/>
    <w:rsid w:val="007B5D77"/>
    <w:rsid w:val="007B7E79"/>
    <w:rsid w:val="007D4683"/>
    <w:rsid w:val="007F7182"/>
    <w:rsid w:val="00824B8B"/>
    <w:rsid w:val="008A7013"/>
    <w:rsid w:val="008B6EEA"/>
    <w:rsid w:val="00972F6A"/>
    <w:rsid w:val="00995901"/>
    <w:rsid w:val="009A3AF9"/>
    <w:rsid w:val="009C2CB8"/>
    <w:rsid w:val="009C60BB"/>
    <w:rsid w:val="009E2ECC"/>
    <w:rsid w:val="00A400E7"/>
    <w:rsid w:val="00AA6F0B"/>
    <w:rsid w:val="00B81A87"/>
    <w:rsid w:val="00C00A0D"/>
    <w:rsid w:val="00CA0244"/>
    <w:rsid w:val="00CE6370"/>
    <w:rsid w:val="00CE7A38"/>
    <w:rsid w:val="00D16DB9"/>
    <w:rsid w:val="00D529BC"/>
    <w:rsid w:val="00D62100"/>
    <w:rsid w:val="00D744E0"/>
    <w:rsid w:val="00DA03AE"/>
    <w:rsid w:val="00DA39B0"/>
    <w:rsid w:val="00DD48F4"/>
    <w:rsid w:val="00DF2E7E"/>
    <w:rsid w:val="00DF643E"/>
    <w:rsid w:val="00E26C95"/>
    <w:rsid w:val="00ED670A"/>
    <w:rsid w:val="00EE6778"/>
    <w:rsid w:val="00FB5992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CC2E"/>
  <w15:chartTrackingRefBased/>
  <w15:docId w15:val="{0B63FBC9-929C-48FD-88A1-C4149C21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5792A05DD2F46970CE2EA15B20E24" ma:contentTypeVersion="2" ma:contentTypeDescription="Create a new document." ma:contentTypeScope="" ma:versionID="3c5473dcae5c87247db71f53340902ad">
  <xsd:schema xmlns:xsd="http://www.w3.org/2001/XMLSchema" xmlns:xs="http://www.w3.org/2001/XMLSchema" xmlns:p="http://schemas.microsoft.com/office/2006/metadata/properties" xmlns:ns2="290692d8-dcfb-491e-a309-cd554022104f" targetNamespace="http://schemas.microsoft.com/office/2006/metadata/properties" ma:root="true" ma:fieldsID="9f6c25d318cd98b248edf616a59313ea" ns2:_="">
    <xsd:import namespace="290692d8-dcfb-491e-a309-cd5540221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692d8-dcfb-491e-a309-cd5540221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0CD97-5EC8-4F3F-8D06-D69B3818A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FC8A3-3D35-4517-BCE5-2D69A9493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046C8-B13D-44A2-8123-4DC218CF6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Kottke</dc:creator>
  <cp:keywords/>
  <dc:description/>
  <cp:lastModifiedBy>Kathy Mandery</cp:lastModifiedBy>
  <cp:revision>52</cp:revision>
  <cp:lastPrinted>2022-08-01T12:00:00Z</cp:lastPrinted>
  <dcterms:created xsi:type="dcterms:W3CDTF">2022-05-24T19:18:00Z</dcterms:created>
  <dcterms:modified xsi:type="dcterms:W3CDTF">2022-08-01T12:28:00Z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0x010100A5A5792A05DD2F46970CE2EA15B20E24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